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84D" w:rsidRPr="002B584D" w:rsidRDefault="002B584D" w:rsidP="002B58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584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автономное профессиональное образовательное учреждение «Актанышский технологический техникум»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КОНТРОЛЬНО-ОЦЕНОЧНЫЕ СРЕДСТВА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</w:t>
      </w:r>
      <w:proofErr w:type="gramEnd"/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ПМ. 02 Участие в диагностике и лечении заболеваний сельскохозяйственных животных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специальность</w:t>
      </w:r>
      <w:proofErr w:type="gramEnd"/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СПО 36.02.01 Ветеринария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Разработал: преподаватель </w:t>
      </w:r>
      <w:proofErr w:type="spellStart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Зиннатуллин</w:t>
      </w:r>
      <w:proofErr w:type="spellEnd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И.А.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с. </w:t>
      </w:r>
      <w:r w:rsidR="008D4A3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Актаныш</w:t>
      </w: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20</w:t>
      </w:r>
      <w:r w:rsidR="008D4A3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20</w:t>
      </w: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г.</w:t>
      </w:r>
    </w:p>
    <w:p w:rsidR="002B584D" w:rsidRPr="002B584D" w:rsidRDefault="002B584D" w:rsidP="002B5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shd w:val="clear" w:color="auto" w:fill="FFFFFF"/>
          <w:lang w:eastAsia="ru-RU"/>
        </w:rPr>
        <w:br w:type="textWrapping" w:clear="all"/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F66A69" w:rsidRDefault="00F66A69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0" w:name="_GoBack"/>
      <w:bookmarkEnd w:id="0"/>
      <w:r w:rsidRPr="00F66A69">
        <w:rPr>
          <w:rFonts w:ascii="Calibri" w:eastAsia="Calibri" w:hAnsi="Calibri" w:cs="Calibri"/>
          <w:noProof/>
          <w:color w:val="000000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 wp14:anchorId="0D8309FE" wp14:editId="772307EC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102475" cy="10058400"/>
            <wp:effectExtent l="0" t="0" r="3175" b="0"/>
            <wp:wrapTopAndBottom/>
            <wp:docPr id="1" name="Picture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Picture 16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Специальность 36.02.01 Ветеринария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Федеральный государственный образовательный стандарт СПО 2014 года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Раздел учебного плана: Профессиональный учебный цикл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ПМ. 02 Участие в диагностике и лечении заболеваний сельскохозяйственных животных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МДК 02.01. Методики диагностики и лечения заболеваний сельскохозяйственных животных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Раздел № 1.  </w:t>
      </w:r>
      <w:proofErr w:type="gramStart"/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Требования  к</w:t>
      </w:r>
      <w:proofErr w:type="gramEnd"/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знаниям, умениям и </w:t>
      </w:r>
      <w:r w:rsidRPr="002B58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практическому опыту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9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3170"/>
        <w:gridCol w:w="3947"/>
        <w:gridCol w:w="2266"/>
      </w:tblGrid>
      <w:tr w:rsidR="002B584D" w:rsidRPr="002B584D" w:rsidTr="008D4A32">
        <w:trPr>
          <w:trHeight w:val="52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424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Требования  к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знаниям, умениям и практическому опыту</w:t>
            </w:r>
          </w:p>
        </w:tc>
      </w:tr>
      <w:tr w:rsidR="002B584D" w:rsidRPr="002B584D" w:rsidTr="008D4A32">
        <w:trPr>
          <w:trHeight w:val="252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Практический опыт</w:t>
            </w:r>
          </w:p>
        </w:tc>
      </w:tr>
      <w:tr w:rsidR="002B584D" w:rsidRPr="002B584D" w:rsidTr="008D4A32">
        <w:trPr>
          <w:trHeight w:val="74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систему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ветеринарных лечебно-диагностических мероприятий в различных условиях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 </w:t>
            </w: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фиксировать животных разных видов;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8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диагностического исследования, диспансеризации, профилактических мероприятий;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выполнения лечебно-диагностических мероприятий в различных условиях;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ведения ветеринарной документации.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B584D" w:rsidRPr="002B584D" w:rsidTr="008D4A32">
        <w:trPr>
          <w:trHeight w:val="74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методы клинической и лабораторной диагностики болезней животных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-оказывать сельскохозяйственным животным акушерскую помощь;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-ухаживать за новорожденными животными;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8D4A32">
        <w:trPr>
          <w:trHeight w:val="74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диспансеризации животных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клиническое состояние животных;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устанавливать функциональные, морфологические изменения в органах и системах органов сельскохозяйственных животных;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8D4A32">
        <w:trPr>
          <w:trHeight w:val="74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клинической диагностики внутренних болезней животных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оказывать первую помощь сельскохозяйственным животным;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вводить животным лекарственные средства основными способами;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-стерилизовать ветеринарные инструменты для обследования и различных видов лечения животных;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8D4A32">
        <w:trPr>
          <w:trHeight w:val="74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порядок хранения и складирования ветеринарных препаратов, положения и инструкции по их учету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8D4A32">
        <w:trPr>
          <w:trHeight w:val="74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технологию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приготовления лекарственных форм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8D4A32">
        <w:trPr>
          <w:trHeight w:val="74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методы терапевтической техники для животных</w:t>
            </w:r>
          </w:p>
        </w:tc>
        <w:tc>
          <w:tcPr>
            <w:tcW w:w="64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-обрабатывать операционное поле, проводить местное обезболивание, накладывать швы и повязки;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-кастрировать сельскохозяйственных животных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8D4A32" w:rsidRPr="002B584D" w:rsidRDefault="008D4A32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Раздел № 2. Кодификация тестовых заданий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2183"/>
        <w:gridCol w:w="2685"/>
        <w:gridCol w:w="2366"/>
        <w:gridCol w:w="1142"/>
        <w:gridCol w:w="979"/>
      </w:tblGrid>
      <w:tr w:rsidR="002B584D" w:rsidRPr="002B584D" w:rsidTr="002B584D">
        <w:trPr>
          <w:trHeight w:val="939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35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Требования  к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знаниям, умениям и практическому опыту</w:t>
            </w:r>
          </w:p>
        </w:tc>
        <w:tc>
          <w:tcPr>
            <w:tcW w:w="51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вопроса в варианте</w:t>
            </w:r>
          </w:p>
        </w:tc>
      </w:tr>
      <w:tr w:rsidR="002B584D" w:rsidRPr="002B584D" w:rsidTr="002B584D">
        <w:trPr>
          <w:trHeight w:val="912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Практический опыт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B584D" w:rsidRPr="002B584D" w:rsidTr="002B584D">
        <w:trPr>
          <w:trHeight w:val="748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Систему ветеринарных лечебно-диагностических мероприятий в различных условиях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 </w:t>
            </w: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фиксировать животных разных видов;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диагностического исследования, диспансеризации, профилактических мероприятий;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выполнения лечебно-диагностических мероприятий в различных условиях;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ведения ветеринарной документации;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8, 9, 11, 14, 24, 25, 33, 34, 35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16, 17, 19, 23, 24, 25, 29, 30, 35</w:t>
            </w:r>
          </w:p>
        </w:tc>
      </w:tr>
      <w:tr w:rsidR="002B584D" w:rsidRPr="002B584D" w:rsidTr="002B584D">
        <w:trPr>
          <w:trHeight w:val="35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методы клинической и лабораторной диагностики болезней животных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-оказывать сельскохозяйственным животным акушерскую помощь;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-ухаживать за новорожденными животными;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1, 6, 7, 12, 17, 18, 20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6, 7, 9, 10, 11, ё13, 14, 21, 22, 28, 31, 32</w:t>
            </w:r>
          </w:p>
        </w:tc>
      </w:tr>
      <w:tr w:rsidR="002B584D" w:rsidRPr="002B584D" w:rsidTr="002B584D">
        <w:trPr>
          <w:trHeight w:val="374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диспансеризации животных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клиническое состояние животных;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устанавливать функциональные, морфологические изменения в органах и системах органов сельскохозяйственных животных;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10, 13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2, 15, 18, 27</w:t>
            </w:r>
          </w:p>
        </w:tc>
      </w:tr>
      <w:tr w:rsidR="002B584D" w:rsidRPr="002B584D" w:rsidTr="002B584D">
        <w:trPr>
          <w:trHeight w:val="374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клинической диагностики внутренних болезней животных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оказывать первую помощь сельскохозяйственным животным;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вводить животным лекарственные средства основными способами;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-стерилизовать ветеринарные инструменты для обследования и различных видов лечения животных;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2, 3, 4, 5, 21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3, 4, 5, 8, 12, 33</w:t>
            </w:r>
          </w:p>
        </w:tc>
      </w:tr>
      <w:tr w:rsidR="002B584D" w:rsidRPr="002B584D" w:rsidTr="002B584D">
        <w:trPr>
          <w:trHeight w:val="374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Правила и порядок хранения и складирования ветеринарных препаратов, положения и инструкции по их учету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2B584D" w:rsidRPr="002B584D" w:rsidTr="002B584D">
        <w:trPr>
          <w:trHeight w:val="374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Технологию приготовления </w:t>
            </w: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лекарственных форм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19, 22, 31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2B584D" w:rsidRPr="002B584D" w:rsidTr="002B584D">
        <w:trPr>
          <w:trHeight w:val="35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методы терапевтической техники для животных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-обрабатывать операционное поле, проводить местное обезболивание, накладывать швы и повязки;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-кастрировать сельскохозяйственных животных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15, 16, 26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</w:tbl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B584D" w:rsidRPr="002B584D" w:rsidRDefault="002B584D" w:rsidP="008D4A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Вариант 1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</w:t>
      </w: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Блок А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7247"/>
        <w:gridCol w:w="1902"/>
      </w:tblGrid>
      <w:tr w:rsidR="002B584D" w:rsidRPr="002B584D" w:rsidTr="002B584D">
        <w:tc>
          <w:tcPr>
            <w:tcW w:w="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67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Задание (вопрос)</w:t>
            </w:r>
          </w:p>
        </w:tc>
        <w:tc>
          <w:tcPr>
            <w:tcW w:w="19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Эталон ответа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Инструкция по выполнению заданий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№  1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-4: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Вы получите последовательность букв. Например,</w:t>
            </w:r>
          </w:p>
          <w:tbl>
            <w:tblPr>
              <w:tblW w:w="9654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56"/>
              <w:gridCol w:w="5198"/>
            </w:tblGrid>
            <w:tr w:rsidR="002B584D" w:rsidRPr="002B584D">
              <w:trPr>
                <w:jc w:val="center"/>
              </w:trPr>
              <w:tc>
                <w:tcPr>
                  <w:tcW w:w="2160" w:type="dxa"/>
                  <w:tcBorders>
                    <w:top w:val="dotted" w:sz="8" w:space="0" w:color="000000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№ задания</w:t>
                  </w:r>
                </w:p>
              </w:tc>
              <w:tc>
                <w:tcPr>
                  <w:tcW w:w="2520" w:type="dxa"/>
                  <w:tcBorders>
                    <w:top w:val="dotted" w:sz="8" w:space="0" w:color="000000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Вариант ответа</w:t>
                  </w:r>
                </w:p>
              </w:tc>
            </w:tr>
            <w:tr w:rsidR="002B584D" w:rsidRPr="002B584D">
              <w:trPr>
                <w:trHeight w:val="261"/>
                <w:jc w:val="center"/>
              </w:trPr>
              <w:tc>
                <w:tcPr>
                  <w:tcW w:w="2160" w:type="dxa"/>
                  <w:tcBorders>
                    <w:top w:val="nil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1-А, 2-Б, 3-В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Диагноз.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Признаки болезни.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Симптом.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Название болезни.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Прогноз.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Исход болезни.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 Б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Шумы сердца.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Удар сердца.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Тоны сердца.</w:t>
                  </w:r>
                </w:p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Сердечные толчки.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Звуки при работе здорового сердца.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Звуки, возникающие при заболевании сердца.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В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  Б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А</w:t>
            </w:r>
          </w:p>
        </w:tc>
      </w:tr>
      <w:tr w:rsidR="002B584D" w:rsidRPr="002B584D" w:rsidTr="002B584D">
        <w:trPr>
          <w:trHeight w:val="1911"/>
        </w:trPr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>
              <w:trPr>
                <w:trHeight w:val="265"/>
              </w:trPr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1.Везикулярное дыхании.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Бронхиальное дыхание.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Хрипы.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Звуки при прохождении воздуха по бронхам.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Звуки при прохождении воздуха по альвеолам.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Звуки, возникающие при заболевании легких.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2B584D" w:rsidRPr="002B584D">
              <w:trPr>
                <w:trHeight w:val="88"/>
              </w:trPr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Б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 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В</w:t>
            </w:r>
          </w:p>
        </w:tc>
      </w:tr>
      <w:tr w:rsidR="002B584D" w:rsidRPr="002B584D" w:rsidTr="002B584D">
        <w:trPr>
          <w:trHeight w:val="1849"/>
        </w:trPr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1.Место исследования рубца.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В области мечевидного отростка.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Место исследования сетки.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Выделение газов из рубца.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Отрыжка.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В области левой голодной ямки.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В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 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Б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5-23: выберите букву, соответствующую правильному варианту ответа и запишите ее в бланк ответов.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называется жвачкой?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Повторное пережевывание корма.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Выделение газов из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Отсутствие сокращений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Г. Увеличение сокращений рубца.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А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звук при перкуссии рубца?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Легочной.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Коробчатый.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Тимпанический.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Тупой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инструмент применяют при исследовании мочевого пузыря?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Желудочный зонд.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Шпатель.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Мочевой катетер.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Фонендоскоп.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Какую функцию выполняют лейкоциты?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Питательную.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Защитную.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Перенос кислорода.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Секреторную.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Какую функцию выполняют эритроциты?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Питательную.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Секреторную.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Защитную.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Перенос кислорода.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Что означает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гипопротеинемия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Отсутствие белка в крови.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Наличие кетоновых тел в крови.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Наличие сахара в крови.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Понижение белка в крови.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паралич?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Нарушение координации движения.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Отсутствие двигательной функции.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Повышенная болезненность.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Понижение чувствительности.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история болезни?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Документ, отражающий работу с больным животным.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Документ, направляемый в лабораторию.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Документ на проведенную вакцинацию.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Документ на вновь прибывших животных.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означает моцион?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Движение, прогулка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Болезнь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Отсутствие движения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Исследование животного.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Антибиотикотерапия означает….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Применение гормонов.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Применение антибиотиков.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Применение витаминов.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Применение белковых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гидролизатов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массаж?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Лечение светом.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Лечение теплом.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Механическое воздействие на ткани и органы.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Водолечение.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какой целью применяют магнитный зонд?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Промыть желудок.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Ввести лекарственное вещество.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Удалить металлические предметы из сетки.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Вывести газы.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Отсутствие сокращений рубца означает….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Атония рубца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Переполнение рубца газами.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Воспаление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Уменьшение сокращений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каком заболевании происходит уменьшение гемоглобина и эритроцитов в крови?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 лейкозе.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При лейкоцитозе.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 анемии.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При гипогликемии.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Прозрачные жидкие лекарственные вещества…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Таблетки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Капсулы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Раствор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Сбор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жвачка?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Воспаление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Повторное пережевывание корма.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Выделение газов из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Отсутствие глотания.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прослушивании работы органов применяют…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Перкуссионный молоточек и плессиметр.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Шпатель с осветителем.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Фонендоскоп.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Троакар.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Твердая дозированная лекарственная форма, получаемая прессованием лекарственного вещества и вспомогательного вещества….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Таблетки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Капсулы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Сбор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Отвар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Токоферол – это витамин…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Витамин Д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Витамин С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Витамин 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Витамин Е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Блок Б   </w:t>
            </w: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24-35: в соответствующую строку бланка ответов запишите свой краткий ответ на вопрос или пропущенные слова.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…...-введение лекарственных веществ с помощью аэрозоля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Аэрозолетерапия</w:t>
            </w:r>
            <w:proofErr w:type="spellEnd"/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 - это инфекционная болезнь, характеризующаяся образованием в различных органах и тканях специфических узелков, называемых туберкулами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Туберкулез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Очистительные…делают при запорах, отравлениях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Клизмы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ответная реакция организма на раздражение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Рефлекс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животного определяют по его реакции на оклик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Слух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Уменьшение лейкоцитов в крои называется…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Лейкопения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бывает благоприятный и неблагоприятный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Прогноз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 Удар сердца о грудную клетку называется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сердечный….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Толчок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сухая лекарственная форма для внутреннего или наружного применения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Порошки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Аптечная… должна быть стеклянной, фарфоровой или пластмассовой и хорошо закрываться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Посуда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Качественное перерождение ткани, называется…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Дистрофия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нарушение жизнедеятельности организма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Болезнь</w:t>
            </w:r>
          </w:p>
        </w:tc>
      </w:tr>
    </w:tbl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  <w:r w:rsidRPr="002B584D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Блок А</w:t>
      </w:r>
    </w:p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7126"/>
        <w:gridCol w:w="1992"/>
      </w:tblGrid>
      <w:tr w:rsidR="002B584D" w:rsidRPr="002B584D" w:rsidTr="002B584D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62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Задание (вопрос)</w:t>
            </w:r>
          </w:p>
        </w:tc>
        <w:tc>
          <w:tcPr>
            <w:tcW w:w="23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Эталон ответа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Инструкция по выполнению заданий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№  1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-4: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Вы получите последовательность букв. Например,</w:t>
            </w:r>
          </w:p>
          <w:tbl>
            <w:tblPr>
              <w:tblW w:w="9654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56"/>
              <w:gridCol w:w="5198"/>
            </w:tblGrid>
            <w:tr w:rsidR="002B584D" w:rsidRPr="002B584D">
              <w:trPr>
                <w:jc w:val="center"/>
              </w:trPr>
              <w:tc>
                <w:tcPr>
                  <w:tcW w:w="2160" w:type="dxa"/>
                  <w:tcBorders>
                    <w:top w:val="dotted" w:sz="8" w:space="0" w:color="000000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№ задания</w:t>
                  </w:r>
                </w:p>
              </w:tc>
              <w:tc>
                <w:tcPr>
                  <w:tcW w:w="2520" w:type="dxa"/>
                  <w:tcBorders>
                    <w:top w:val="dotted" w:sz="8" w:space="0" w:color="000000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Вариант ответа</w:t>
                  </w:r>
                </w:p>
              </w:tc>
            </w:tr>
            <w:tr w:rsidR="002B584D" w:rsidRPr="002B584D">
              <w:trPr>
                <w:trHeight w:val="261"/>
                <w:jc w:val="center"/>
              </w:trPr>
              <w:tc>
                <w:tcPr>
                  <w:tcW w:w="2160" w:type="dxa"/>
                  <w:tcBorders>
                    <w:top w:val="nil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1-А, 2-Б, 3-В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45"/>
              <w:gridCol w:w="3529"/>
            </w:tblGrid>
            <w:tr w:rsidR="002B584D" w:rsidRPr="002B584D">
              <w:tc>
                <w:tcPr>
                  <w:tcW w:w="286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Аускультация.</w:t>
                  </w:r>
                </w:p>
              </w:tc>
              <w:tc>
                <w:tcPr>
                  <w:tcW w:w="37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Прослушивание органов.</w:t>
                  </w:r>
                </w:p>
              </w:tc>
            </w:tr>
            <w:tr w:rsidR="002B584D" w:rsidRPr="002B584D">
              <w:tc>
                <w:tcPr>
                  <w:tcW w:w="286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Пальпация.</w:t>
                  </w:r>
                </w:p>
              </w:tc>
              <w:tc>
                <w:tcPr>
                  <w:tcW w:w="37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Простукивание органов.</w:t>
                  </w:r>
                </w:p>
              </w:tc>
            </w:tr>
            <w:tr w:rsidR="002B584D" w:rsidRPr="002B584D">
              <w:tc>
                <w:tcPr>
                  <w:tcW w:w="286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Перкуссия.</w:t>
                  </w:r>
                </w:p>
              </w:tc>
              <w:tc>
                <w:tcPr>
                  <w:tcW w:w="37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Прощупывание органов.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 В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Б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2"/>
              <w:gridCol w:w="313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Регистрация.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Сбор сведений о больном животном.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Анамнез.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Запись сведений в журнале.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Габитус.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Внешний вид животного.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Б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 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35"/>
              <w:gridCol w:w="3139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Закрутка на верхнюю губу.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Фиксация свиней.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Носовые щипцы.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Фиксация лошадей.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Щипцы на верхнюю челюсть.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Фиксация коров.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Б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 В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А</w:t>
            </w:r>
          </w:p>
        </w:tc>
      </w:tr>
      <w:tr w:rsidR="002B584D" w:rsidRPr="002B584D" w:rsidTr="002B584D">
        <w:trPr>
          <w:trHeight w:val="1126"/>
        </w:trPr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37"/>
              <w:gridCol w:w="3137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Диагноз.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Признаки болезни.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Симптом.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Исход болезни.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Прогноз.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Название болезни.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 Б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 В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 А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5-23: выберите букву, соответствующую правильному варианту ответа и запишите ее в бланк ответов.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называют сердечным толчком?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Удар сердца о грудную клетку.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Удар сердца о диафрагму.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Удар сердца об легкие.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Г. Шумы в сердце.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каком заболевании возникают перикардиальные шумы?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 заболевании легких.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При воспалении сердечной сорочки.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 воспалении плевры.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При пороках сердца.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Вследствие чего возникает везикулярное дыхание?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 прохождении воздуха через гортань.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 результате колебания альвеолярных стенок во время вдоха и выдоха.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 движении воздуха через носовую полость.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При прохождении воздуха через бронхи.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инструмент применяют при прослушивании легких?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Шпатель с осветителем.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Плессиметр.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Рефлектор.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Фонендоскоп.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называется отрыжкой?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Движение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Выделение газов из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Звуки при работе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Отсутствие сокращений рубца.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каких животных наблюдается жвачка?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У свиней.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У собак.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У лошадей.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У крупного рогатого скота.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орган у коровы исследуют в левой голодной ямке?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Сетку.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Книжку.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Рубец.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Сычуг.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Мочевой катетер применяют для исследования…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Печени.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Б. Желудка.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Мочевого пузыря.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Молочной железы.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13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клетки крови выполняют защитную функцию?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Тромбоциты.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Эритроциты.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Лейкоциты.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Моноциты.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клетки крови переносят кислород?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Эритроциты.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Лейкоциты.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Тромбоциты.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Базофилы.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Какое заболевание возникает при недостатке каротина?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Гиповитаминоз 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Гиповитаминоз С.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Гиповитаминоз 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Гиповитаминоз А.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означает паралич конечности?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Полная потеря двигательной функции конечности.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Болезненность конечности.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Перелом конечности.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Искривление конечности.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документ составляется при лечении больного животного?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Акт на проведенное мероприятие.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Справка о приеме больного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История болезни.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Сопроводительная.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называются движения, прогулки животного?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Рацион.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Моцион.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Массаж.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Симптом.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средства применяются при витаминотерапии?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Гормоны.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Антибиотики.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Витамины.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Кровь.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применяется при гидротерапии?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Вода.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Свет.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Лекарственное вещество.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Воск.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Укажите место прокола рубца?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 правой голодной ямке.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 грудной клетке.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Внизу живота.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 левой голодной ямке.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называется повторное пережевывание корма?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Аппетит.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Дефекация.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Жвачка.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Рвота.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называется выделение газов из рубца?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Аппетит.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Б.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Руминация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Дефекация.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Отрыжка.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Блок Б   </w:t>
            </w: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24-35: в соответствующую строку бланка ответов запишите свой краткий ответ на вопрос или пропущенные слова.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24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Вирусная болезнь, характеризующаяся острым течением и тяжелыми поражениями центральной нервной системы - это…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Бешенство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введение в дыхательные пути водяных паров растворенных веществ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Ингаляция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учреждение занимающееся приготовлением, хранением и отпуском лекарственных форм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Аптека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……- учение о причинах возникновения болезней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Этиология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 определении гемоглобина в крови применяют прибор…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Сали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Гемометр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Послеродовой…- нервное заболевание, сопровождающееся параличами конечностей и угнетением рефлексов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Парез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реакция организма на действие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раздражителя….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Воспаление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…- чрезмерный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ткани с морфологической и функциональной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атипичностью</w:t>
            </w:r>
            <w:proofErr w:type="spellEnd"/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Опухоль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Патологический….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это изменения функций и строения частей организма в условиях патологической регуляции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</w:t>
            </w:r>
          </w:p>
        </w:tc>
      </w:tr>
      <w:tr w:rsidR="002B584D" w:rsidRPr="002B584D" w:rsidTr="002B584D">
        <w:trPr>
          <w:trHeight w:val="557"/>
        </w:trPr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Гиперемия -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переполнение….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кровью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Сосудов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Ядовитые лекарственные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…( список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А) хранят в специальных металлических шкафах или сейфах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Вещества</w:t>
            </w:r>
          </w:p>
        </w:tc>
      </w:tr>
      <w:tr w:rsidR="002B584D" w:rsidRPr="002B584D" w:rsidTr="002B584D">
        <w:tc>
          <w:tcPr>
            <w:tcW w:w="8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нарушение теплорегуляции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Лихорадка</w:t>
            </w:r>
          </w:p>
        </w:tc>
      </w:tr>
    </w:tbl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C73059" w:rsidRDefault="00C73059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C73059" w:rsidRDefault="00C73059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C73059" w:rsidRDefault="00C73059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8D4A32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</w:pP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Список использованной литературы.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Основная литература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1.Высоцкий Д.И. «Ветеринарная хирургия, офтальмология и ортопедия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6г.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2.Гончаров В.П., Черепахин Д.А. «Акушерство, гинекология и биотехника размножения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17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3.Кондрахин И.П., Таланов Г.А., Пак В.В. «Внутренние незаразные болезни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15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4.Никитин В.Я., Миролюбов М.Г. «Ветеринарное акушерство, гинекология и биотехника размножения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6г.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5.Семенов Б.С., </w:t>
      </w:r>
      <w:proofErr w:type="spell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Стекольников</w:t>
      </w:r>
      <w:proofErr w:type="spell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А.А., Высоцкий Д.И. «Ветеринарная хирургия, офтальмология и ортопедия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16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6.Семенов Б.С., </w:t>
      </w:r>
      <w:proofErr w:type="spell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Стекольников</w:t>
      </w:r>
      <w:proofErr w:type="spell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А.А., Высоцкий Д.И. «Ветеринарная хирургия, ортопедия и офтальмология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7г.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7.Сидоров И.В., Василевич Ф.И., </w:t>
      </w:r>
      <w:proofErr w:type="spell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Лукьяновский</w:t>
      </w:r>
      <w:proofErr w:type="spell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В.А. «Справочник по лечению собак и кошек с описанием лекарственных средств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Нива России- Оникс 21век,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5г.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Дополнительная литература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1.Воронина Е.С. «Практикум по клинической диагностике болезней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18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2.Никитин В.Я., Миролюбов М.Г. «Ветеринарное акушерство, гинекология и биотехника размножения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15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3.Никитин В.Я., Миролюбов М.Г. «Практикум по акушерству, гинекологии и биотехнике размножения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18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4.Семенов Б.С., Ермолаев В.А., Тимофеев С.В. «Практикум по оперативной хирургии с основами топографической анатомии домашних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18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5.Уша Б.В., Беляков И.М., Пушкарев Р.П. «Клиническая диагностика внутренних незаразных болезней животных</w:t>
      </w:r>
      <w:proofErr w:type="gramStart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».-</w:t>
      </w:r>
      <w:proofErr w:type="gramEnd"/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М.: Колос С, 20</w:t>
      </w:r>
      <w:r w:rsidR="008D4A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17</w:t>
      </w: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г.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6.Интернет, отечественные журналы- «Ветеринария», «Ветеринарная газета»</w:t>
      </w:r>
    </w:p>
    <w:p w:rsidR="008D4A32" w:rsidRDefault="008D4A32" w:rsidP="002B584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2B584D" w:rsidRPr="002B584D" w:rsidRDefault="002B584D" w:rsidP="002B584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Интернет-ресурсы</w:t>
      </w:r>
    </w:p>
    <w:p w:rsidR="002B584D" w:rsidRPr="002B584D" w:rsidRDefault="002B584D" w:rsidP="002B584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</w:t>
      </w:r>
      <w:r w:rsidRPr="002B584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hyperlink r:id="rId5" w:tgtFrame="_blank" w:history="1"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http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://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www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petshealth</w:t>
        </w:r>
        <w:proofErr w:type="spellEnd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ru</w:t>
        </w:r>
        <w:proofErr w:type="spellEnd"/>
      </w:hyperlink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</w:t>
      </w:r>
      <w:r w:rsidRPr="002B584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hyperlink r:id="rId6" w:tgtFrame="_blank" w:history="1"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http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://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www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vetconsalting</w:t>
        </w:r>
        <w:proofErr w:type="spellEnd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ru</w:t>
        </w:r>
        <w:proofErr w:type="spellEnd"/>
      </w:hyperlink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</w:t>
      </w:r>
      <w:r w:rsidRPr="002B584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hyperlink r:id="rId7" w:tgtFrame="_blank" w:history="1"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http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://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www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cnshb</w:t>
        </w:r>
        <w:proofErr w:type="spellEnd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ru</w:t>
        </w:r>
        <w:proofErr w:type="spellEnd"/>
      </w:hyperlink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4.</w:t>
      </w:r>
      <w:r w:rsidRPr="002B584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hyperlink r:id="rId8" w:tgtFrame="_blank" w:history="1"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http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://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www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edu</w:t>
        </w:r>
        <w:proofErr w:type="spellEnd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ru</w:t>
        </w:r>
        <w:proofErr w:type="spellEnd"/>
      </w:hyperlink>
    </w:p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5.</w:t>
      </w:r>
      <w:r w:rsidRPr="002B584D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hyperlink r:id="rId9" w:tgtFrame="_blank" w:history="1"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http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://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www</w:t>
        </w:r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vetlib</w:t>
        </w:r>
        <w:proofErr w:type="spellEnd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eastAsia="ru-RU"/>
          </w:rPr>
          <w:t>.</w:t>
        </w:r>
        <w:proofErr w:type="spellStart"/>
        <w:r w:rsidRPr="002B584D">
          <w:rPr>
            <w:rFonts w:ascii="Times New Roman" w:eastAsia="Times New Roman" w:hAnsi="Times New Roman" w:cs="Times New Roman"/>
            <w:color w:val="267F8C"/>
            <w:sz w:val="28"/>
            <w:szCs w:val="28"/>
            <w:lang w:val="en-US" w:eastAsia="ru-RU"/>
          </w:rPr>
          <w:t>ru</w:t>
        </w:r>
        <w:proofErr w:type="spellEnd"/>
      </w:hyperlink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8D4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ind w:firstLine="357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Вариант 1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</w:t>
      </w: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Блок А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7589"/>
        <w:gridCol w:w="1530"/>
      </w:tblGrid>
      <w:tr w:rsidR="002B584D" w:rsidRPr="002B584D" w:rsidTr="002B584D">
        <w:tc>
          <w:tcPr>
            <w:tcW w:w="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67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Задание (вопрос)</w:t>
            </w:r>
          </w:p>
        </w:tc>
        <w:tc>
          <w:tcPr>
            <w:tcW w:w="19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Эталон ответа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Инструкция по выполнению заданий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№  1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-4: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Вы получите последовательность букв. Например,</w:t>
            </w:r>
          </w:p>
          <w:tbl>
            <w:tblPr>
              <w:tblW w:w="9654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56"/>
              <w:gridCol w:w="5198"/>
            </w:tblGrid>
            <w:tr w:rsidR="002B584D" w:rsidRPr="002B584D">
              <w:trPr>
                <w:jc w:val="center"/>
              </w:trPr>
              <w:tc>
                <w:tcPr>
                  <w:tcW w:w="2160" w:type="dxa"/>
                  <w:tcBorders>
                    <w:top w:val="dotted" w:sz="8" w:space="0" w:color="000000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№ задания</w:t>
                  </w:r>
                </w:p>
              </w:tc>
              <w:tc>
                <w:tcPr>
                  <w:tcW w:w="2520" w:type="dxa"/>
                  <w:tcBorders>
                    <w:top w:val="dotted" w:sz="8" w:space="0" w:color="000000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Вариант ответа</w:t>
                  </w:r>
                </w:p>
              </w:tc>
            </w:tr>
            <w:tr w:rsidR="002B584D" w:rsidRPr="002B584D">
              <w:trPr>
                <w:trHeight w:val="261"/>
                <w:jc w:val="center"/>
              </w:trPr>
              <w:tc>
                <w:tcPr>
                  <w:tcW w:w="2160" w:type="dxa"/>
                  <w:tcBorders>
                    <w:top w:val="nil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1-А, 2-Б, 3-В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Диагноз.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Признаки болезни.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Симптом.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Название болезни.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Прогноз.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Исход болезни.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Шумы сердца.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Удар сердца.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Тоны сердца.</w:t>
                  </w:r>
                </w:p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Сердечные толчки.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Звуки при работе здорового сердца.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Звуки, возникающие при заболевании сердца.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2B584D">
        <w:trPr>
          <w:trHeight w:val="1911"/>
        </w:trPr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 w:rsidTr="00C73059">
              <w:trPr>
                <w:trHeight w:val="265"/>
              </w:trPr>
              <w:tc>
                <w:tcPr>
                  <w:tcW w:w="336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1.Везикулярное дыхании.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Бронхиальное дыхание.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Хрипы.</w:t>
                  </w:r>
                </w:p>
              </w:tc>
              <w:tc>
                <w:tcPr>
                  <w:tcW w:w="336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Звуки при прохождении воздуха по бронхам.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Звуки при прохождении воздуха по альвеолам.</w:t>
                  </w:r>
                </w:p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Звуки, возникающие при заболевании легких.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8D4A32">
        <w:trPr>
          <w:trHeight w:val="1236"/>
        </w:trPr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7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  <w:gridCol w:w="336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1.Место исследования рубца.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В области мечевидного отростка.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Место исследования сетки.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Выделение газов из рубца.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Отрыжка.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В области левой голодной ямки.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5-23: выберите букву, соответствующую правильному варианту ответа и запишите ее в бланк ответов.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называется жвачкой?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Повторное пережевывание корма.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Выделение газов из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Отсутствие сокращений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Увеличение сокращений рубца.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звук при перкуссии рубца?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Легочной.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Коробчатый.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Тимпанический.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Тупой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инструмент применяют при исследовании мочевого пузыря?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Желудочный зонд.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Шпатель.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Мочевой катетер.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Фонендоскоп.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Какую функцию выполняют лейкоциты?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Питательную.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Защитную.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Перенос кислорода.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Секреторную.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Какую функцию выполняют эритроциты?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Питательную.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Секреторную.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Защитную.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Перенос кислорода.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Что означает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гипопротеинемия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Отсутствие белка в крови.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Наличие кетоновых тел в крови.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Наличие сахара в крови.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Понижение белка в крови.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паралич?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Нарушение координации движения.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Отсутствие двигательной функции.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Повышенная болезненность.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Понижение чувствительности.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история болезни?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Документ, отражающий работу с больным животным.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Документ, направляемый в лабораторию.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Документ на проведенную вакцинацию.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Документ на вновь прибывших животных.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означает моцион?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Движение, прогулка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Болезнь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Отсутствие движения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Исследование животного.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Антибиотикотерапия означает….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Применение гормонов.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Применение антибиотиков.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Применение витаминов.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Применение белковых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гидролизатов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массаж?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Лечение светом.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Лечение теплом.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Механическое воздействие на ткани и органы.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Водолечение.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какой целью применяют магнитный зонд?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Промыть желудок.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Ввести лекарственное вещество.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Удалить металлические предметы из сетки.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Вывести газы.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Отсутствие сокращений рубца означает….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Атония рубца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Переполнение рубца газами.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Воспаление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Уменьшение сокращений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каком заболевании происходит уменьшение гемоглобина и эритроцитов в крови?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 лейкозе.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При лейкоцитозе.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 анемии.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При гипогликемии.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Прозрачные жидкие лекарственные вещества…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Таблетки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Капсулы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Раствор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Сбор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жвачка?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Воспаление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Повторное пережевывание корма.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Выделение газов из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Отсутствие глотания.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прослушивании работы органов применяют…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Перкуссионный молоточек и плессиметр.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Шпатель с осветителем.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Фонендоскоп.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Троакар.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Твердая дозированная лекарственная форма, получаемая прессованием лекарственного вещества и вспомогательного вещества….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Таблетки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Капсулы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Сбор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Г. Отвар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Токоферол – это витамин…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Витамин Д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Витамин С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Витамин А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Витамин Е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Блок Б   </w:t>
            </w: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24-35: в соответствующую строку бланка ответов запишите свой краткий ответ на вопрос или пропущенные слова.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…...-введение лекарственных веществ с помощью аэрозоля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 - это инфекционная болезнь, характеризующаяся образованием в различных органах и тканях специфических узелков, называемых туберкулами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Очистительные…делают при запорах, отравлениях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ответная реакция организма на раздражение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животного определяют по его реакции на оклик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Уменьшение лейкоцитов в крои называется…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бывает благоприятный и неблагоприятный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 Удар сердца о грудную клетку называется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сердечный….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сухая лекарственная форма для внутреннего или наружного применения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Аптечная… должна быть стеклянной, фарфоровой или пластмассовой и хорошо закрываться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Качественное перерождение ткани, называется…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2B584D">
        <w:tc>
          <w:tcPr>
            <w:tcW w:w="8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нарушение жизнедеятельности организма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2B584D" w:rsidRPr="002B584D" w:rsidRDefault="002B584D" w:rsidP="00C730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Вариант 2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0"/>
          <w:szCs w:val="20"/>
          <w:lang w:eastAsia="ru-RU"/>
        </w:rPr>
        <w:t>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Блок А</w:t>
      </w:r>
    </w:p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7384"/>
        <w:gridCol w:w="1817"/>
      </w:tblGrid>
      <w:tr w:rsidR="002B584D" w:rsidRPr="002B584D" w:rsidTr="00C73059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73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Задание (вопрос)</w:t>
            </w:r>
          </w:p>
        </w:tc>
        <w:tc>
          <w:tcPr>
            <w:tcW w:w="18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Эталон ответа</w:t>
            </w:r>
          </w:p>
        </w:tc>
      </w:tr>
      <w:tr w:rsidR="002B584D" w:rsidRPr="002B584D" w:rsidTr="00C73059">
        <w:tc>
          <w:tcPr>
            <w:tcW w:w="99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Инструкция по выполнению заданий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№  1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-4: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Вы получите последовательность букв. Например,</w:t>
            </w:r>
          </w:p>
          <w:tbl>
            <w:tblPr>
              <w:tblW w:w="9654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56"/>
              <w:gridCol w:w="5198"/>
            </w:tblGrid>
            <w:tr w:rsidR="002B584D" w:rsidRPr="002B584D">
              <w:trPr>
                <w:jc w:val="center"/>
              </w:trPr>
              <w:tc>
                <w:tcPr>
                  <w:tcW w:w="2160" w:type="dxa"/>
                  <w:tcBorders>
                    <w:top w:val="dotted" w:sz="8" w:space="0" w:color="000000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№ задания</w:t>
                  </w:r>
                </w:p>
              </w:tc>
              <w:tc>
                <w:tcPr>
                  <w:tcW w:w="2520" w:type="dxa"/>
                  <w:tcBorders>
                    <w:top w:val="dotted" w:sz="8" w:space="0" w:color="000000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Вариант ответа</w:t>
                  </w:r>
                </w:p>
              </w:tc>
            </w:tr>
            <w:tr w:rsidR="002B584D" w:rsidRPr="002B584D">
              <w:trPr>
                <w:trHeight w:val="261"/>
                <w:jc w:val="center"/>
              </w:trPr>
              <w:tc>
                <w:tcPr>
                  <w:tcW w:w="2160" w:type="dxa"/>
                  <w:tcBorders>
                    <w:top w:val="nil"/>
                    <w:left w:val="dotted" w:sz="8" w:space="0" w:color="000000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dotted" w:sz="8" w:space="0" w:color="000000"/>
                    <w:right w:val="dotted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1-А, 2-Б, 3-В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45"/>
              <w:gridCol w:w="3529"/>
            </w:tblGrid>
            <w:tr w:rsidR="002B584D" w:rsidRPr="002B584D">
              <w:tc>
                <w:tcPr>
                  <w:tcW w:w="286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Аускультация.</w:t>
                  </w:r>
                </w:p>
              </w:tc>
              <w:tc>
                <w:tcPr>
                  <w:tcW w:w="37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Прослушивание органов.</w:t>
                  </w:r>
                </w:p>
              </w:tc>
            </w:tr>
            <w:tr w:rsidR="002B584D" w:rsidRPr="002B584D">
              <w:tc>
                <w:tcPr>
                  <w:tcW w:w="286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Пальпация.</w:t>
                  </w:r>
                </w:p>
              </w:tc>
              <w:tc>
                <w:tcPr>
                  <w:tcW w:w="37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Простукивание органов.</w:t>
                  </w:r>
                </w:p>
              </w:tc>
            </w:tr>
            <w:tr w:rsidR="002B584D" w:rsidRPr="002B584D">
              <w:tc>
                <w:tcPr>
                  <w:tcW w:w="286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Перкуссия.</w:t>
                  </w:r>
                </w:p>
              </w:tc>
              <w:tc>
                <w:tcPr>
                  <w:tcW w:w="37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Прощупывание органов.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2"/>
              <w:gridCol w:w="3132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Регистрация.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Сбор сведений о больном животном.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Анамнез.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Запись сведений в журнале.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Габитус.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Внешний вид животного.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понятиями и характеристиками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35"/>
              <w:gridCol w:w="3139"/>
            </w:tblGrid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Закрутка на верхнюю губу.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Фиксация свиней.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Носовые щипцы.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Фиксация лошадей.</w:t>
                  </w:r>
                </w:p>
              </w:tc>
            </w:tr>
            <w:tr w:rsidR="002B584D" w:rsidRPr="002B584D">
              <w:tc>
                <w:tcPr>
                  <w:tcW w:w="32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Щипцы на верхнюю челюсть.</w:t>
                  </w:r>
                </w:p>
              </w:tc>
              <w:tc>
                <w:tcPr>
                  <w:tcW w:w="328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Фиксация коров.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C73059">
        <w:trPr>
          <w:trHeight w:val="1113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Установите соответствие между терминами и их содержанием</w:t>
            </w:r>
          </w:p>
          <w:tbl>
            <w:tblPr>
              <w:tblW w:w="62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37"/>
              <w:gridCol w:w="3137"/>
            </w:tblGrid>
            <w:tr w:rsidR="002B584D" w:rsidRPr="002B584D" w:rsidTr="00C73059">
              <w:tc>
                <w:tcPr>
                  <w:tcW w:w="313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Диагноз.</w:t>
                  </w:r>
                </w:p>
              </w:tc>
              <w:tc>
                <w:tcPr>
                  <w:tcW w:w="313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А. Признаки болезни.</w:t>
                  </w:r>
                </w:p>
              </w:tc>
            </w:tr>
            <w:tr w:rsidR="002B584D" w:rsidRPr="002B584D" w:rsidTr="00C73059">
              <w:tc>
                <w:tcPr>
                  <w:tcW w:w="313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Симптом.</w:t>
                  </w:r>
                </w:p>
              </w:tc>
              <w:tc>
                <w:tcPr>
                  <w:tcW w:w="313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Б. Исход болезни.</w:t>
                  </w:r>
                </w:p>
              </w:tc>
            </w:tr>
            <w:tr w:rsidR="002B584D" w:rsidRPr="002B584D" w:rsidTr="00C73059">
              <w:tc>
                <w:tcPr>
                  <w:tcW w:w="313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Прогноз.</w:t>
                  </w:r>
                </w:p>
              </w:tc>
              <w:tc>
                <w:tcPr>
                  <w:tcW w:w="313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B584D" w:rsidRPr="002B584D" w:rsidRDefault="002B584D" w:rsidP="002B58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B584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В. Название болезни.</w:t>
                  </w:r>
                </w:p>
              </w:tc>
            </w:tr>
          </w:tbl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2 -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3 -</w:t>
            </w:r>
          </w:p>
        </w:tc>
      </w:tr>
      <w:tr w:rsidR="002B584D" w:rsidRPr="002B584D" w:rsidTr="00C73059">
        <w:tc>
          <w:tcPr>
            <w:tcW w:w="99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5-23: выберите букву, соответствующую правильному варианту ответа и запишите ее в бланк ответов.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называют сердечным толчком?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Удар сердца о грудную клетку.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Удар сердца о диафрагму.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Удар сердца об легкие.</w:t>
            </w:r>
          </w:p>
          <w:p w:rsidR="002B584D" w:rsidRPr="002B584D" w:rsidRDefault="002B584D" w:rsidP="002B58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Г. Шумы в сердце.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каком заболевании возникают перикардиальные шумы?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 заболевании легких.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При воспалении сердечной сорочки.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 воспалении плевры.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При пороках сердца.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Вследствие чего возникает везикулярное дыхание?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При прохождении воздуха через гортань.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 результате колебания альвеолярных стенок во время вдоха и выдоха.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При движении воздуха через носовую полость.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При прохождении воздуха через бронхи.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инструмент применяют при прослушивании легких?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Шпатель с осветителем.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Плессиметр.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Рефлектор.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Фонендоскоп.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называется отрыжкой?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Движение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Выделение газов из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Звуки при работе рубца.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Отсутствие сокращений рубца.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каких животных наблюдается жвачка?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У свиней.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У собак.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У лошадей.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У крупного рогатого скота.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орган у коровы исследуют в левой голодной ямке?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Сетку.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Книжку.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Рубец.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Сычуг.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Мочевой катетер применяют для исследования…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Печени.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Желудка.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Мочевого пузыря.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Молочной железы.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клетки крови выполняют защитную функцию?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Тромбоциты.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Эритроциты.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Лейкоциты.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Моноциты.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клетки крови переносят кислород?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Эритроциты.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Лейкоциты.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Тромбоциты.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Базофилы.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Какое заболевание возникает при недостатке каротина?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Гиповитаминоз 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Гиповитаминоз С.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Гиповитаминоз В.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Гиповитаминоз А.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означает паралич конечности?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Полная потеря двигательной функции конечности.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Болезненность конечности.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Перелом конечности.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Искривление конечности.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документ составляется при лечении больного животного?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Акт на проведенное мероприятие.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Справка о приеме больного животного.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История болезни.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Сопроводительная.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называются движения, прогулки животного?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А. Рацион.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Моцион.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Массаж.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Симптом.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средства применяются при витаминотерапии?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Гормоны.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Антибиотики.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Витамины.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Кровь.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применяется при гидротерапии?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Вода.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Свет.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Лекарственное вещество.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Воск.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Укажите место прокола рубца?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В правой голодной ямке.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В грудной клетке.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Внизу живота.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В левой голодной ямке.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называется повторное пережевывание корма?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Аппетит.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 Дефекация.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Жвачка.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Рвота.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называется выделение газов из рубца?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 Аппетит.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Б.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Руминация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Дефекация.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Отрыжка.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rPr>
          <w:trHeight w:val="501"/>
        </w:trPr>
        <w:tc>
          <w:tcPr>
            <w:tcW w:w="99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Блок Б   </w:t>
            </w: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Инструкция по выполнению заданий №№ 24-35: в соответствующую строку бланка ответов запишите свой краткий ответ на вопрос или пропущенные слова.</w:t>
            </w:r>
          </w:p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Вирусная болезнь, характеризующаяся острым течением и тяжелыми поражениями центральной нервной системы - это…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введение в дыхательные пути водяных паров растворенных веществ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учреждение занимающееся приготовлением, хранением и отпуском лекарственных форм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……- учение о причинах возникновения болезней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 определении гемоглобина в крови применяют прибор…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Сали</w:t>
            </w:r>
            <w:proofErr w:type="spell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Послеродовой…- нервное заболевание, сопровождающееся параличами конечностей и угнетением рефлексов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реакция организма на действие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раздражителя….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rPr>
          <w:trHeight w:val="302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C73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…- чрезмерный</w:t>
            </w:r>
            <w:r w:rsidR="00C7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рост ткани с морфологической и функциональной </w:t>
            </w:r>
            <w:proofErr w:type="spell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атипичностью</w:t>
            </w:r>
            <w:proofErr w:type="spellEnd"/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Патологический….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это изменения функций и строения частей организма в условиях патологической регуляции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rPr>
          <w:trHeight w:val="557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Гиперемия -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переполнение….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кровью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rPr>
          <w:trHeight w:val="322"/>
        </w:trPr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Ядовитые лекарственные 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…( список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А) хранят в специальных металлических шкафах или сейфах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B584D" w:rsidRPr="002B584D" w:rsidTr="00C73059">
        <w:tc>
          <w:tcPr>
            <w:tcW w:w="6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7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…….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нарушение теплорегуляции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 </w:t>
      </w:r>
    </w:p>
    <w:p w:rsidR="002B584D" w:rsidRPr="002B584D" w:rsidRDefault="002B584D" w:rsidP="00C730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0"/>
          <w:szCs w:val="20"/>
          <w:lang w:eastAsia="ru-RU"/>
        </w:rPr>
        <w:t> </w:t>
      </w:r>
    </w:p>
    <w:p w:rsidR="006075AE" w:rsidRDefault="006075AE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6075AE" w:rsidRDefault="006075AE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6075AE" w:rsidRDefault="006075AE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6075AE" w:rsidRDefault="006075AE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КРИТЕРИИ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ОЦЕНКИ КАЧЕСТВА ОБУЧЕННОСТИ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 ТЕСТОВОЙ ФОРМЕ</w:t>
      </w:r>
    </w:p>
    <w:p w:rsidR="002B584D" w:rsidRPr="002B584D" w:rsidRDefault="002B584D" w:rsidP="002B58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2B584D" w:rsidRPr="002B584D" w:rsidRDefault="008D4A32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                    </w:t>
      </w:r>
      <w:r w:rsidR="002B584D"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основе оценки знаний, умений лежит балльная система</w:t>
      </w:r>
    </w:p>
    <w:p w:rsidR="002B584D" w:rsidRPr="002B584D" w:rsidRDefault="002B584D" w:rsidP="002B58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tbl>
      <w:tblPr>
        <w:tblW w:w="8505" w:type="dxa"/>
        <w:tblInd w:w="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0"/>
        <w:gridCol w:w="3995"/>
      </w:tblGrid>
      <w:tr w:rsidR="002B584D" w:rsidRPr="002B584D" w:rsidTr="008D4A32">
        <w:tc>
          <w:tcPr>
            <w:tcW w:w="4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правильных ответов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42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  оценки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ответов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баллах</w:t>
            </w:r>
          </w:p>
        </w:tc>
      </w:tr>
      <w:tr w:rsidR="002B584D" w:rsidRPr="002B584D" w:rsidTr="008D4A32">
        <w:tc>
          <w:tcPr>
            <w:tcW w:w="4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0-24 правильных ответа (от 0 -69%)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(неудовлетворительно)</w:t>
            </w:r>
          </w:p>
        </w:tc>
      </w:tr>
      <w:tr w:rsidR="002B584D" w:rsidRPr="002B584D" w:rsidTr="008D4A32">
        <w:tc>
          <w:tcPr>
            <w:tcW w:w="4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25-27 правильных ответа (70-79%)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(удовлетворительно)</w:t>
            </w:r>
          </w:p>
        </w:tc>
      </w:tr>
      <w:tr w:rsidR="002B584D" w:rsidRPr="002B584D" w:rsidTr="008D4A32">
        <w:tc>
          <w:tcPr>
            <w:tcW w:w="4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28-31 правильных ответа (80-89%)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(хорошо)</w:t>
            </w:r>
          </w:p>
        </w:tc>
      </w:tr>
      <w:tr w:rsidR="002B584D" w:rsidRPr="002B584D" w:rsidTr="008D4A32">
        <w:tc>
          <w:tcPr>
            <w:tcW w:w="4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32-35 правильных ответа (90-100%)</w:t>
            </w:r>
          </w:p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584D" w:rsidRPr="002B584D" w:rsidRDefault="002B584D" w:rsidP="002B5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(отлично)</w:t>
            </w:r>
          </w:p>
        </w:tc>
      </w:tr>
    </w:tbl>
    <w:p w:rsidR="002B584D" w:rsidRPr="002B584D" w:rsidRDefault="002B584D" w:rsidP="002B58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584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755419" w:rsidRDefault="00755419"/>
    <w:sectPr w:rsidR="00755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84D"/>
    <w:rsid w:val="0004052F"/>
    <w:rsid w:val="0007641A"/>
    <w:rsid w:val="000A7A89"/>
    <w:rsid w:val="000C3CB1"/>
    <w:rsid w:val="00183C6D"/>
    <w:rsid w:val="00257D5D"/>
    <w:rsid w:val="002B584D"/>
    <w:rsid w:val="002C6293"/>
    <w:rsid w:val="00313653"/>
    <w:rsid w:val="003150F6"/>
    <w:rsid w:val="00366C89"/>
    <w:rsid w:val="00387AB3"/>
    <w:rsid w:val="0044374C"/>
    <w:rsid w:val="004647E4"/>
    <w:rsid w:val="00465E2E"/>
    <w:rsid w:val="00503AC0"/>
    <w:rsid w:val="00555A2B"/>
    <w:rsid w:val="005630B5"/>
    <w:rsid w:val="006075AE"/>
    <w:rsid w:val="0062471F"/>
    <w:rsid w:val="0065265D"/>
    <w:rsid w:val="006679B8"/>
    <w:rsid w:val="0072264C"/>
    <w:rsid w:val="00755419"/>
    <w:rsid w:val="00760666"/>
    <w:rsid w:val="008B162F"/>
    <w:rsid w:val="008D4A32"/>
    <w:rsid w:val="009329D9"/>
    <w:rsid w:val="00951A07"/>
    <w:rsid w:val="00962242"/>
    <w:rsid w:val="009F1E02"/>
    <w:rsid w:val="00A1631B"/>
    <w:rsid w:val="00A54FF4"/>
    <w:rsid w:val="00B23DE6"/>
    <w:rsid w:val="00BE2D6F"/>
    <w:rsid w:val="00C00CF4"/>
    <w:rsid w:val="00C469A0"/>
    <w:rsid w:val="00C56DC0"/>
    <w:rsid w:val="00C73059"/>
    <w:rsid w:val="00CC1300"/>
    <w:rsid w:val="00CF7FF2"/>
    <w:rsid w:val="00D2309F"/>
    <w:rsid w:val="00DC43E2"/>
    <w:rsid w:val="00E8274F"/>
    <w:rsid w:val="00EC17F7"/>
    <w:rsid w:val="00F43282"/>
    <w:rsid w:val="00F66A69"/>
    <w:rsid w:val="00F9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9D5C2-0F8D-413F-A3F6-E5171188E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B584D"/>
  </w:style>
  <w:style w:type="character" w:styleId="a3">
    <w:name w:val="Hyperlink"/>
    <w:basedOn w:val="a0"/>
    <w:uiPriority w:val="99"/>
    <w:semiHidden/>
    <w:unhideWhenUsed/>
    <w:rsid w:val="002B584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B584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3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nshb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etconsalting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etshealth.ru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vetlib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4063</Words>
  <Characters>23165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ATT06</dc:creator>
  <cp:keywords/>
  <dc:description/>
  <cp:lastModifiedBy>ATT06</cp:lastModifiedBy>
  <cp:revision>2</cp:revision>
  <dcterms:created xsi:type="dcterms:W3CDTF">2024-02-05T12:34:00Z</dcterms:created>
  <dcterms:modified xsi:type="dcterms:W3CDTF">2024-02-05T12:34:00Z</dcterms:modified>
</cp:coreProperties>
</file>